
<file path=[Content_Types].xml><?xml version="1.0" encoding="utf-8"?>
<Types xmlns="http://schemas.openxmlformats.org/package/2006/content-types">
  <Default Extension="xml" ContentType="application/xml"/>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67CC0B">
      <w:pPr>
        <w:spacing w:after="120"/>
        <w:jc w:val="center"/>
      </w:pPr>
      <w:r>
        <w:rPr>
          <w:rFonts w:hint="eastAsia"/>
          <w:sz w:val="24"/>
          <w:szCs w:val="24"/>
        </w:rPr>
        <w:drawing>
          <wp:inline distT="0" distB="0" distL="0" distR="0">
            <wp:extent cx="276606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766060" cy="1562100"/>
                    </a:xfrm>
                    <a:prstGeom prst="rect">
                      <a:avLst/>
                    </a:prstGeom>
                    <a:noFill/>
                    <a:ln>
                      <a:noFill/>
                    </a:ln>
                  </pic:spPr>
                </pic:pic>
              </a:graphicData>
            </a:graphic>
          </wp:inline>
        </w:drawing>
      </w:r>
    </w:p>
    <w:p w14:paraId="08C92366">
      <w:pPr>
        <w:pStyle w:val="3"/>
        <w:rPr>
          <w:rFonts w:hint="eastAsia" w:ascii="等线" w:hAnsi="等线" w:eastAsia="等线" w:cs="等线"/>
          <w:b/>
          <w:bCs/>
        </w:rPr>
      </w:pPr>
      <w:r>
        <w:rPr>
          <w:rFonts w:hint="eastAsia" w:ascii="等线" w:hAnsi="等线" w:eastAsia="等线" w:cs="等线"/>
          <w:b/>
          <w:bCs/>
        </w:rPr>
        <w:t>附件（一）</w:t>
      </w:r>
    </w:p>
    <w:p w14:paraId="04F081FE">
      <w:pPr>
        <w:pStyle w:val="3"/>
        <w:jc w:val="center"/>
        <w:rPr>
          <w:rFonts w:hint="eastAsia" w:ascii="等线" w:hAnsi="等线" w:eastAsia="等线" w:cs="等线"/>
          <w:b/>
          <w:bCs/>
        </w:rPr>
      </w:pPr>
      <w:r>
        <w:rPr>
          <w:rFonts w:hint="eastAsia" w:ascii="等线" w:hAnsi="等线" w:eastAsia="等线" w:cs="等线"/>
          <w:b/>
          <w:bCs/>
        </w:rPr>
        <w:t>重明鸟计划申请流程和所需材料</w:t>
      </w:r>
    </w:p>
    <w:p w14:paraId="3A246069">
      <w:pPr>
        <w:rPr>
          <w:rFonts w:hint="eastAsia" w:ascii="等线" w:hAnsi="等线" w:eastAsia="等线" w:cs="等线"/>
        </w:rPr>
      </w:pPr>
    </w:p>
    <w:p w14:paraId="19B795BD">
      <w:pPr>
        <w:spacing w:after="120"/>
        <w:rPr>
          <w:rFonts w:hint="eastAsia" w:ascii="等线" w:hAnsi="等线" w:eastAsia="等线" w:cs="等线"/>
          <w:b/>
          <w:bCs/>
          <w:sz w:val="24"/>
          <w:szCs w:val="28"/>
        </w:rPr>
      </w:pPr>
      <w:r>
        <w:rPr>
          <w:rFonts w:hint="eastAsia" w:ascii="等线" w:hAnsi="等线" w:eastAsia="等线" w:cs="等线"/>
          <w:b/>
          <w:bCs/>
          <w:sz w:val="24"/>
          <w:szCs w:val="28"/>
        </w:rPr>
        <w:t>项目预审（2周）</w:t>
      </w:r>
    </w:p>
    <w:p w14:paraId="7C27094B">
      <w:pPr>
        <w:pStyle w:val="16"/>
        <w:widowControl/>
        <w:numPr>
          <w:ilvl w:val="0"/>
          <w:numId w:val="1"/>
        </w:numPr>
        <w:spacing w:after="120"/>
        <w:ind w:firstLineChars="0"/>
        <w:contextualSpacing/>
        <w:jc w:val="left"/>
        <w:rPr>
          <w:rFonts w:hint="eastAsia" w:ascii="等线" w:hAnsi="等线" w:eastAsia="等线" w:cs="等线"/>
          <w:sz w:val="24"/>
          <w:szCs w:val="28"/>
        </w:rPr>
      </w:pPr>
      <w:r>
        <w:rPr>
          <w:rFonts w:hint="eastAsia" w:ascii="等线" w:hAnsi="等线" w:eastAsia="等线" w:cs="等线"/>
          <w:sz w:val="24"/>
          <w:szCs w:val="28"/>
        </w:rPr>
        <w:t xml:space="preserve">意向书、执行摘要 </w:t>
      </w:r>
    </w:p>
    <w:p w14:paraId="7580B5B2">
      <w:pPr>
        <w:spacing w:after="120"/>
        <w:rPr>
          <w:rFonts w:hint="eastAsia" w:ascii="等线" w:hAnsi="等线" w:eastAsia="等线" w:cs="等线"/>
          <w:b/>
          <w:bCs/>
          <w:sz w:val="24"/>
          <w:szCs w:val="28"/>
        </w:rPr>
      </w:pPr>
      <w:r>
        <w:rPr>
          <w:rFonts w:hint="eastAsia" w:ascii="等线" w:hAnsi="等线" w:eastAsia="等线" w:cs="等线"/>
          <w:b/>
          <w:bCs/>
          <w:sz w:val="24"/>
          <w:szCs w:val="28"/>
        </w:rPr>
        <w:t>项目审评（4-6周）</w:t>
      </w:r>
    </w:p>
    <w:p w14:paraId="65C7518B">
      <w:pPr>
        <w:pStyle w:val="16"/>
        <w:widowControl/>
        <w:numPr>
          <w:ilvl w:val="0"/>
          <w:numId w:val="1"/>
        </w:numPr>
        <w:spacing w:after="120"/>
        <w:ind w:firstLineChars="0"/>
        <w:contextualSpacing/>
        <w:jc w:val="left"/>
        <w:rPr>
          <w:rFonts w:hint="eastAsia" w:ascii="等线" w:hAnsi="等线" w:eastAsia="等线" w:cs="等线"/>
          <w:sz w:val="24"/>
          <w:szCs w:val="28"/>
        </w:rPr>
      </w:pPr>
      <w:r>
        <w:rPr>
          <w:rFonts w:hint="eastAsia" w:ascii="等线" w:hAnsi="等线" w:eastAsia="等线" w:cs="等线"/>
          <w:sz w:val="24"/>
          <w:szCs w:val="28"/>
        </w:rPr>
        <w:t xml:space="preserve">项目申请书 </w:t>
      </w:r>
    </w:p>
    <w:p w14:paraId="2A902048">
      <w:pPr>
        <w:pStyle w:val="16"/>
        <w:widowControl/>
        <w:numPr>
          <w:ilvl w:val="0"/>
          <w:numId w:val="1"/>
        </w:numPr>
        <w:spacing w:after="120"/>
        <w:ind w:firstLineChars="0"/>
        <w:contextualSpacing/>
        <w:jc w:val="left"/>
        <w:rPr>
          <w:rFonts w:hint="eastAsia" w:ascii="等线" w:hAnsi="等线" w:eastAsia="等线" w:cs="等线"/>
          <w:sz w:val="24"/>
          <w:szCs w:val="28"/>
        </w:rPr>
      </w:pPr>
      <w:r>
        <w:rPr>
          <w:rFonts w:hint="eastAsia" w:ascii="等线" w:hAnsi="等线" w:eastAsia="等线" w:cs="等线"/>
          <w:sz w:val="24"/>
          <w:szCs w:val="28"/>
        </w:rPr>
        <w:t>个人简历和团队介绍</w:t>
      </w:r>
    </w:p>
    <w:p w14:paraId="625C3DC6">
      <w:pPr>
        <w:pStyle w:val="16"/>
        <w:widowControl/>
        <w:numPr>
          <w:ilvl w:val="1"/>
          <w:numId w:val="2"/>
        </w:numPr>
        <w:spacing w:after="120"/>
        <w:ind w:firstLine="0" w:firstLineChars="0"/>
        <w:contextualSpacing/>
        <w:jc w:val="left"/>
        <w:rPr>
          <w:rFonts w:hint="eastAsia" w:ascii="等线" w:hAnsi="等线" w:eastAsia="等线" w:cs="等线"/>
          <w:sz w:val="24"/>
          <w:szCs w:val="28"/>
        </w:rPr>
      </w:pPr>
      <w:r>
        <w:rPr>
          <w:rFonts w:hint="eastAsia" w:ascii="等线" w:hAnsi="等线" w:eastAsia="等线" w:cs="等线"/>
          <w:sz w:val="24"/>
          <w:szCs w:val="28"/>
        </w:rPr>
        <w:t>教育经历</w:t>
      </w:r>
    </w:p>
    <w:p w14:paraId="08C93A2D">
      <w:pPr>
        <w:pStyle w:val="16"/>
        <w:widowControl/>
        <w:numPr>
          <w:ilvl w:val="1"/>
          <w:numId w:val="2"/>
        </w:numPr>
        <w:spacing w:after="120"/>
        <w:ind w:firstLine="0" w:firstLineChars="0"/>
        <w:contextualSpacing/>
        <w:jc w:val="left"/>
        <w:rPr>
          <w:rFonts w:hint="eastAsia" w:ascii="等线" w:hAnsi="等线" w:eastAsia="等线" w:cs="等线"/>
          <w:sz w:val="24"/>
          <w:szCs w:val="28"/>
        </w:rPr>
      </w:pPr>
      <w:r>
        <w:rPr>
          <w:rFonts w:hint="eastAsia" w:ascii="等线" w:hAnsi="等线" w:eastAsia="等线" w:cs="等线"/>
          <w:sz w:val="24"/>
          <w:szCs w:val="28"/>
        </w:rPr>
        <w:t>科研与学术工作经历（按时间倒序排序）</w:t>
      </w:r>
    </w:p>
    <w:p w14:paraId="4BF020AE">
      <w:pPr>
        <w:pStyle w:val="16"/>
        <w:widowControl/>
        <w:numPr>
          <w:ilvl w:val="1"/>
          <w:numId w:val="2"/>
        </w:numPr>
        <w:spacing w:after="120"/>
        <w:ind w:firstLine="0" w:firstLineChars="0"/>
        <w:contextualSpacing/>
        <w:jc w:val="left"/>
        <w:rPr>
          <w:rFonts w:hint="eastAsia" w:ascii="等线" w:hAnsi="等线" w:eastAsia="等线" w:cs="等线"/>
          <w:sz w:val="24"/>
          <w:szCs w:val="28"/>
        </w:rPr>
      </w:pPr>
      <w:r>
        <w:rPr>
          <w:rFonts w:hint="eastAsia" w:ascii="等线" w:hAnsi="等线" w:eastAsia="等线" w:cs="等线"/>
          <w:sz w:val="24"/>
          <w:szCs w:val="28"/>
        </w:rPr>
        <w:t>主持或参加科研项目（课题）及人才计划项目情况</w:t>
      </w:r>
    </w:p>
    <w:p w14:paraId="33A6ABE7">
      <w:pPr>
        <w:pStyle w:val="16"/>
        <w:widowControl/>
        <w:numPr>
          <w:ilvl w:val="1"/>
          <w:numId w:val="2"/>
        </w:numPr>
        <w:spacing w:after="120"/>
        <w:ind w:firstLine="0" w:firstLineChars="0"/>
        <w:contextualSpacing/>
        <w:jc w:val="left"/>
        <w:rPr>
          <w:rFonts w:hint="eastAsia" w:ascii="等线" w:hAnsi="等线" w:eastAsia="等线" w:cs="等线"/>
          <w:sz w:val="24"/>
          <w:szCs w:val="28"/>
        </w:rPr>
      </w:pPr>
      <w:r>
        <w:rPr>
          <w:rFonts w:hint="eastAsia" w:ascii="等线" w:hAnsi="等线" w:eastAsia="等线" w:cs="等线"/>
          <w:sz w:val="24"/>
          <w:szCs w:val="28"/>
        </w:rPr>
        <w:t>代表性研究成果</w:t>
      </w:r>
    </w:p>
    <w:p w14:paraId="76333B60">
      <w:pPr>
        <w:pStyle w:val="16"/>
        <w:widowControl/>
        <w:numPr>
          <w:ilvl w:val="0"/>
          <w:numId w:val="1"/>
        </w:numPr>
        <w:spacing w:after="120"/>
        <w:ind w:firstLineChars="0"/>
        <w:contextualSpacing/>
        <w:jc w:val="left"/>
        <w:rPr>
          <w:rFonts w:hint="eastAsia" w:ascii="等线" w:hAnsi="等线" w:eastAsia="等线" w:cs="等线"/>
          <w:sz w:val="24"/>
          <w:szCs w:val="28"/>
        </w:rPr>
      </w:pPr>
      <w:r>
        <w:rPr>
          <w:rFonts w:hint="eastAsia" w:ascii="等线" w:hAnsi="等线" w:eastAsia="等线" w:cs="等线"/>
          <w:sz w:val="24"/>
          <w:szCs w:val="28"/>
        </w:rPr>
        <w:t>重明鸟计划依托单位机构支持函</w:t>
      </w:r>
    </w:p>
    <w:p w14:paraId="5669C8C0">
      <w:pPr>
        <w:pStyle w:val="16"/>
        <w:numPr>
          <w:ilvl w:val="0"/>
          <w:numId w:val="1"/>
        </w:numPr>
        <w:spacing w:after="120"/>
        <w:ind w:firstLineChars="0"/>
        <w:rPr>
          <w:rFonts w:hint="eastAsia" w:ascii="等线" w:hAnsi="等线" w:eastAsia="等线" w:cs="等线"/>
          <w:sz w:val="24"/>
          <w:szCs w:val="28"/>
        </w:rPr>
      </w:pPr>
      <w:r>
        <w:rPr>
          <w:rFonts w:hint="eastAsia" w:ascii="等线" w:hAnsi="等线" w:eastAsia="等线" w:cs="等线"/>
          <w:sz w:val="24"/>
          <w:szCs w:val="28"/>
        </w:rPr>
        <w:t>重明鸟计划依托单位（申请人）承诺书</w:t>
      </w:r>
    </w:p>
    <w:p w14:paraId="31DF165D">
      <w:pPr>
        <w:widowControl/>
        <w:spacing w:after="120"/>
        <w:ind w:left="360"/>
        <w:contextualSpacing/>
        <w:jc w:val="left"/>
        <w:rPr>
          <w:rFonts w:hint="eastAsia" w:ascii="等线" w:hAnsi="等线" w:eastAsia="等线" w:cs="等线"/>
          <w:sz w:val="24"/>
          <w:szCs w:val="28"/>
        </w:rPr>
      </w:pPr>
    </w:p>
    <w:p w14:paraId="0155A84E">
      <w:pPr>
        <w:widowControl/>
        <w:spacing w:after="120"/>
        <w:jc w:val="left"/>
        <w:rPr>
          <w:rFonts w:hint="eastAsia" w:ascii="等线" w:hAnsi="等线" w:eastAsia="等线" w:cs="等线"/>
          <w:color w:val="2F5597" w:themeColor="accent1" w:themeShade="BF"/>
          <w:sz w:val="26"/>
          <w:szCs w:val="26"/>
        </w:rPr>
      </w:pPr>
      <w:r>
        <w:rPr>
          <w:rFonts w:hint="eastAsia" w:ascii="等线" w:hAnsi="等线" w:eastAsia="等线" w:cs="等线"/>
        </w:rPr>
        <w:br w:type="page"/>
      </w:r>
    </w:p>
    <w:p w14:paraId="2679CE2F">
      <w:pPr>
        <w:pStyle w:val="3"/>
        <w:spacing w:after="120"/>
        <w:rPr>
          <w:rFonts w:hint="eastAsia" w:ascii="等线" w:hAnsi="等线" w:eastAsia="等线" w:cs="等线"/>
          <w:b/>
          <w:bCs/>
        </w:rPr>
      </w:pPr>
      <w:r>
        <w:rPr>
          <w:rFonts w:hint="eastAsia" w:ascii="等线" w:hAnsi="等线" w:eastAsia="等线" w:cs="等线"/>
          <w:b/>
          <w:bCs/>
        </w:rPr>
        <w:t>附件（二）重明鸟计划 磁生物学/磁科技研究项目申请书</w:t>
      </w:r>
    </w:p>
    <w:p w14:paraId="4E02BE8B">
      <w:pPr>
        <w:spacing w:after="120"/>
        <w:rPr>
          <w:rFonts w:hint="eastAsia" w:ascii="等线" w:hAnsi="等线" w:eastAsia="等线" w:cs="等线"/>
        </w:rPr>
      </w:pPr>
    </w:p>
    <w:p w14:paraId="7D2E4664">
      <w:pPr>
        <w:spacing w:after="120"/>
        <w:jc w:val="center"/>
        <w:rPr>
          <w:rFonts w:hint="eastAsia" w:ascii="等线" w:hAnsi="等线" w:eastAsia="等线" w:cs="等线"/>
          <w:b/>
          <w:bCs/>
          <w:sz w:val="48"/>
          <w:szCs w:val="48"/>
        </w:rPr>
      </w:pPr>
      <w:r>
        <w:rPr>
          <w:rFonts w:hint="eastAsia" w:ascii="等线" w:hAnsi="等线" w:eastAsia="等线" w:cs="等线"/>
          <w:b/>
          <w:bCs/>
          <w:sz w:val="48"/>
          <w:szCs w:val="48"/>
          <w:lang w:val="en-US" w:eastAsia="zh-CN"/>
        </w:rPr>
        <w:t>和也</w:t>
      </w:r>
      <w:r>
        <w:rPr>
          <w:rFonts w:hint="eastAsia" w:ascii="等线" w:hAnsi="等线" w:eastAsia="等线" w:cs="等线"/>
          <w:b/>
          <w:bCs/>
          <w:sz w:val="48"/>
          <w:szCs w:val="48"/>
        </w:rPr>
        <w:t xml:space="preserve">重明鸟计划 </w:t>
      </w:r>
    </w:p>
    <w:p w14:paraId="734F6057">
      <w:pPr>
        <w:spacing w:after="120"/>
        <w:jc w:val="center"/>
        <w:rPr>
          <w:rFonts w:hint="eastAsia" w:ascii="等线" w:hAnsi="等线" w:eastAsia="等线" w:cs="等线"/>
          <w:b/>
          <w:bCs/>
          <w:sz w:val="24"/>
          <w:szCs w:val="24"/>
        </w:rPr>
      </w:pPr>
      <w:r>
        <w:rPr>
          <w:rFonts w:hint="eastAsia" w:ascii="等线" w:hAnsi="等线" w:eastAsia="等线" w:cs="等线"/>
          <w:b/>
          <w:bCs/>
          <w:sz w:val="24"/>
          <w:szCs w:val="24"/>
        </w:rPr>
        <w:t>磁生物学/磁科技研究项目</w:t>
      </w:r>
    </w:p>
    <w:p w14:paraId="768F22E6">
      <w:pPr>
        <w:spacing w:after="120"/>
        <w:jc w:val="both"/>
        <w:rPr>
          <w:rFonts w:hint="eastAsia" w:ascii="等线" w:hAnsi="等线" w:eastAsia="等线" w:cs="等线"/>
          <w:sz w:val="24"/>
          <w:szCs w:val="24"/>
        </w:rPr>
      </w:pPr>
    </w:p>
    <w:p w14:paraId="472FDDAB">
      <w:pPr>
        <w:spacing w:after="120"/>
        <w:jc w:val="center"/>
        <w:rPr>
          <w:rFonts w:hint="eastAsia" w:ascii="等线" w:hAnsi="等线" w:eastAsia="等线" w:cs="等线"/>
          <w:b/>
          <w:bCs/>
          <w:sz w:val="24"/>
          <w:szCs w:val="24"/>
        </w:rPr>
      </w:pPr>
      <w:r>
        <w:rPr>
          <w:rFonts w:hint="eastAsia" w:ascii="等线" w:hAnsi="等线" w:eastAsia="等线" w:cs="等线"/>
          <w:b/>
          <w:bCs/>
          <w:sz w:val="24"/>
          <w:szCs w:val="24"/>
        </w:rPr>
        <w:t>申请书 （首页）</w:t>
      </w:r>
    </w:p>
    <w:p w14:paraId="44FC0713">
      <w:pPr>
        <w:spacing w:after="120"/>
        <w:rPr>
          <w:rFonts w:hint="eastAsia" w:ascii="等线" w:hAnsi="等线" w:eastAsia="等线" w:cs="等线"/>
          <w:sz w:val="24"/>
          <w:szCs w:val="24"/>
        </w:rPr>
      </w:pPr>
      <w:r>
        <w:rPr>
          <w:rFonts w:hint="eastAsia" w:ascii="等线" w:hAnsi="等线" w:eastAsia="等线" w:cs="等线"/>
          <w:sz w:val="24"/>
          <w:szCs w:val="24"/>
        </w:rPr>
        <w:t>项目名称：</w:t>
      </w:r>
    </w:p>
    <w:p w14:paraId="13A83534">
      <w:pPr>
        <w:spacing w:after="120"/>
        <w:rPr>
          <w:rFonts w:hint="eastAsia" w:ascii="等线" w:hAnsi="等线" w:eastAsia="等线" w:cs="等线"/>
          <w:sz w:val="24"/>
          <w:szCs w:val="24"/>
        </w:rPr>
      </w:pPr>
      <w:r>
        <w:rPr>
          <w:rFonts w:hint="eastAsia" w:ascii="等线" w:hAnsi="等线" w:eastAsia="等线" w:cs="等线"/>
          <w:sz w:val="24"/>
          <w:szCs w:val="24"/>
        </w:rPr>
        <w:t>申请人：</w:t>
      </w:r>
      <w:r>
        <w:rPr>
          <w:rFonts w:hint="eastAsia" w:ascii="等线" w:hAnsi="等线" w:eastAsia="等线" w:cs="等线"/>
          <w:sz w:val="24"/>
          <w:szCs w:val="24"/>
        </w:rPr>
        <w:tab/>
      </w:r>
      <w:r>
        <w:rPr>
          <w:rFonts w:hint="eastAsia" w:ascii="等线" w:hAnsi="等线" w:eastAsia="等线" w:cs="等线"/>
          <w:sz w:val="24"/>
          <w:szCs w:val="24"/>
        </w:rPr>
        <w:t xml:space="preserve"> </w:t>
      </w:r>
    </w:p>
    <w:p w14:paraId="370DC270">
      <w:pPr>
        <w:spacing w:after="120"/>
        <w:rPr>
          <w:rFonts w:hint="eastAsia" w:ascii="等线" w:hAnsi="等线" w:eastAsia="等线" w:cs="等线"/>
          <w:sz w:val="24"/>
          <w:szCs w:val="24"/>
        </w:rPr>
      </w:pPr>
      <w:r>
        <w:rPr>
          <w:rFonts w:hint="eastAsia" w:ascii="等线" w:hAnsi="等线" w:eastAsia="等线" w:cs="等线"/>
          <w:sz w:val="24"/>
          <w:szCs w:val="24"/>
        </w:rPr>
        <w:t>电话：</w:t>
      </w:r>
      <w:r>
        <w:rPr>
          <w:rFonts w:hint="eastAsia" w:ascii="等线" w:hAnsi="等线" w:eastAsia="等线" w:cs="等线"/>
          <w:sz w:val="24"/>
          <w:szCs w:val="24"/>
        </w:rPr>
        <w:tab/>
      </w:r>
      <w:r>
        <w:rPr>
          <w:rFonts w:hint="eastAsia" w:ascii="等线" w:hAnsi="等线" w:eastAsia="等线" w:cs="等线"/>
          <w:sz w:val="24"/>
          <w:szCs w:val="24"/>
        </w:rPr>
        <w:tab/>
      </w:r>
    </w:p>
    <w:p w14:paraId="25E92585">
      <w:pPr>
        <w:spacing w:after="120"/>
        <w:rPr>
          <w:rFonts w:hint="eastAsia" w:ascii="等线" w:hAnsi="等线" w:eastAsia="等线" w:cs="等线"/>
          <w:sz w:val="24"/>
          <w:szCs w:val="24"/>
        </w:rPr>
      </w:pPr>
      <w:r>
        <w:rPr>
          <w:rFonts w:hint="eastAsia" w:ascii="等线" w:hAnsi="等线" w:eastAsia="等线" w:cs="等线"/>
          <w:sz w:val="24"/>
          <w:szCs w:val="24"/>
        </w:rPr>
        <w:t>电子邮箱：</w:t>
      </w:r>
      <w:r>
        <w:rPr>
          <w:rFonts w:hint="eastAsia" w:ascii="等线" w:hAnsi="等线" w:eastAsia="等线" w:cs="等线"/>
          <w:sz w:val="24"/>
          <w:szCs w:val="24"/>
        </w:rPr>
        <w:tab/>
      </w:r>
    </w:p>
    <w:p w14:paraId="50A640C0">
      <w:pPr>
        <w:spacing w:after="120"/>
        <w:rPr>
          <w:rFonts w:hint="eastAsia" w:ascii="等线" w:hAnsi="等线" w:eastAsia="等线" w:cs="等线"/>
          <w:sz w:val="24"/>
          <w:szCs w:val="24"/>
        </w:rPr>
      </w:pPr>
      <w:r>
        <w:rPr>
          <w:rFonts w:hint="eastAsia" w:ascii="等线" w:hAnsi="等线" w:eastAsia="等线" w:cs="等线"/>
          <w:sz w:val="24"/>
          <w:szCs w:val="24"/>
        </w:rPr>
        <w:t>依托单位：</w:t>
      </w:r>
      <w:r>
        <w:rPr>
          <w:rFonts w:hint="eastAsia" w:ascii="等线" w:hAnsi="等线" w:eastAsia="等线" w:cs="等线"/>
          <w:sz w:val="24"/>
          <w:szCs w:val="24"/>
        </w:rPr>
        <w:tab/>
      </w:r>
    </w:p>
    <w:p w14:paraId="150EDAA6">
      <w:pPr>
        <w:spacing w:after="120"/>
        <w:rPr>
          <w:rFonts w:hint="eastAsia" w:ascii="等线" w:hAnsi="等线" w:eastAsia="等线" w:cs="等线"/>
          <w:sz w:val="24"/>
          <w:szCs w:val="24"/>
        </w:rPr>
      </w:pPr>
      <w:r>
        <w:rPr>
          <w:rFonts w:hint="eastAsia" w:ascii="等线" w:hAnsi="等线" w:eastAsia="等线" w:cs="等线"/>
          <w:sz w:val="24"/>
          <w:szCs w:val="24"/>
        </w:rPr>
        <w:t>通讯地址：</w:t>
      </w:r>
      <w:r>
        <w:rPr>
          <w:rFonts w:hint="eastAsia" w:ascii="等线" w:hAnsi="等线" w:eastAsia="等线" w:cs="等线"/>
          <w:sz w:val="24"/>
          <w:szCs w:val="24"/>
        </w:rPr>
        <w:tab/>
      </w:r>
    </w:p>
    <w:p w14:paraId="75E6BE0F">
      <w:pPr>
        <w:spacing w:after="120"/>
        <w:rPr>
          <w:rFonts w:hint="eastAsia" w:ascii="等线" w:hAnsi="等线" w:eastAsia="等线" w:cs="等线"/>
          <w:sz w:val="24"/>
          <w:szCs w:val="24"/>
        </w:rPr>
      </w:pPr>
      <w:r>
        <w:rPr>
          <w:rFonts w:hint="eastAsia" w:ascii="等线" w:hAnsi="等线" w:eastAsia="等线" w:cs="等线"/>
          <w:sz w:val="24"/>
          <w:szCs w:val="24"/>
        </w:rPr>
        <w:t>邮政编码：</w:t>
      </w:r>
      <w:r>
        <w:rPr>
          <w:rFonts w:hint="eastAsia" w:ascii="等线" w:hAnsi="等线" w:eastAsia="等线" w:cs="等线"/>
          <w:sz w:val="24"/>
          <w:szCs w:val="24"/>
        </w:rPr>
        <w:tab/>
      </w:r>
      <w:r>
        <w:rPr>
          <w:rFonts w:hint="eastAsia" w:ascii="等线" w:hAnsi="等线" w:eastAsia="等线" w:cs="等线"/>
          <w:sz w:val="24"/>
          <w:szCs w:val="24"/>
        </w:rPr>
        <w:t xml:space="preserve"> </w:t>
      </w:r>
    </w:p>
    <w:p w14:paraId="301648A6">
      <w:pPr>
        <w:spacing w:after="120"/>
        <w:rPr>
          <w:rFonts w:hint="eastAsia" w:ascii="等线" w:hAnsi="等线" w:eastAsia="等线" w:cs="等线"/>
          <w:sz w:val="24"/>
          <w:szCs w:val="24"/>
        </w:rPr>
      </w:pPr>
      <w:r>
        <w:rPr>
          <w:rFonts w:hint="eastAsia" w:ascii="等线" w:hAnsi="等线" w:eastAsia="等线" w:cs="等线"/>
          <w:sz w:val="24"/>
          <w:szCs w:val="24"/>
        </w:rPr>
        <w:t>单位电话：</w:t>
      </w:r>
      <w:r>
        <w:rPr>
          <w:rFonts w:hint="eastAsia" w:ascii="等线" w:hAnsi="等线" w:eastAsia="等线" w:cs="等线"/>
          <w:sz w:val="24"/>
          <w:szCs w:val="24"/>
        </w:rPr>
        <w:tab/>
      </w:r>
    </w:p>
    <w:p w14:paraId="61EDE43D">
      <w:pPr>
        <w:spacing w:after="120"/>
        <w:rPr>
          <w:rFonts w:hint="eastAsia" w:ascii="等线" w:hAnsi="等线" w:eastAsia="等线" w:cs="等线"/>
          <w:sz w:val="24"/>
          <w:szCs w:val="24"/>
        </w:rPr>
      </w:pPr>
    </w:p>
    <w:p w14:paraId="473C3E67">
      <w:pPr>
        <w:widowControl/>
        <w:jc w:val="left"/>
        <w:rPr>
          <w:rFonts w:hint="eastAsia" w:ascii="等线" w:hAnsi="等线" w:eastAsia="等线" w:cs="等线"/>
          <w:sz w:val="24"/>
          <w:szCs w:val="24"/>
        </w:rPr>
      </w:pPr>
      <w:r>
        <w:rPr>
          <w:rFonts w:hint="eastAsia" w:ascii="等线" w:hAnsi="等线" w:eastAsia="等线" w:cs="等线"/>
          <w:sz w:val="24"/>
          <w:szCs w:val="24"/>
        </w:rPr>
        <w:br w:type="page"/>
      </w:r>
    </w:p>
    <w:p w14:paraId="5B3D5556">
      <w:pPr>
        <w:spacing w:after="120"/>
        <w:jc w:val="center"/>
        <w:rPr>
          <w:rFonts w:hint="eastAsia" w:ascii="等线" w:hAnsi="等线" w:eastAsia="等线" w:cs="等线"/>
          <w:b/>
          <w:bCs/>
          <w:sz w:val="24"/>
          <w:szCs w:val="24"/>
        </w:rPr>
      </w:pPr>
      <w:r>
        <w:rPr>
          <w:rFonts w:hint="eastAsia" w:ascii="等线" w:hAnsi="等线" w:eastAsia="等线" w:cs="等线"/>
          <w:b/>
          <w:bCs/>
          <w:sz w:val="24"/>
          <w:szCs w:val="24"/>
        </w:rPr>
        <w:t>申请书 （内容）</w:t>
      </w:r>
    </w:p>
    <w:p w14:paraId="11433B0E">
      <w:pPr>
        <w:spacing w:after="120"/>
        <w:rPr>
          <w:rFonts w:hint="eastAsia" w:ascii="等线" w:hAnsi="等线" w:eastAsia="等线" w:cs="等线"/>
          <w:sz w:val="24"/>
          <w:szCs w:val="28"/>
        </w:rPr>
      </w:pPr>
    </w:p>
    <w:p w14:paraId="5BDF01DD">
      <w:pPr>
        <w:spacing w:after="120"/>
        <w:rPr>
          <w:rFonts w:hint="eastAsia" w:ascii="等线" w:hAnsi="等线" w:eastAsia="等线" w:cs="等线"/>
          <w:sz w:val="24"/>
          <w:szCs w:val="28"/>
        </w:rPr>
      </w:pPr>
      <w:r>
        <w:rPr>
          <w:rFonts w:hint="eastAsia" w:ascii="等线" w:hAnsi="等线" w:eastAsia="等线" w:cs="等线"/>
          <w:sz w:val="24"/>
          <w:szCs w:val="28"/>
        </w:rPr>
        <w:t>1．项目的立项依据（研究意义、国内外研究现状及发展动态分析，需结合科学研究发展趋势来论述科学意义；或结合国民经济和社会发展中迫切需要解决的关键科技问题来论述其应用前景；附主要参考文献目录）</w:t>
      </w:r>
    </w:p>
    <w:p w14:paraId="15575414">
      <w:pPr>
        <w:spacing w:after="120"/>
        <w:ind w:left="420"/>
        <w:rPr>
          <w:rFonts w:hint="eastAsia" w:ascii="等线" w:hAnsi="等线" w:eastAsia="等线" w:cs="等线"/>
          <w:sz w:val="24"/>
          <w:szCs w:val="28"/>
        </w:rPr>
      </w:pPr>
      <w:r>
        <w:rPr>
          <w:rFonts w:hint="eastAsia" w:ascii="等线" w:hAnsi="等线" w:eastAsia="等线" w:cs="等线"/>
          <w:sz w:val="24"/>
          <w:szCs w:val="28"/>
        </w:rPr>
        <w:t>1.1研究意义</w:t>
      </w:r>
    </w:p>
    <w:p w14:paraId="5241401B">
      <w:pPr>
        <w:spacing w:after="120"/>
        <w:ind w:left="420"/>
        <w:rPr>
          <w:rFonts w:hint="eastAsia" w:ascii="等线" w:hAnsi="等线" w:eastAsia="等线" w:cs="等线"/>
          <w:sz w:val="24"/>
          <w:szCs w:val="28"/>
        </w:rPr>
      </w:pPr>
      <w:r>
        <w:rPr>
          <w:rFonts w:hint="eastAsia" w:ascii="等线" w:hAnsi="等线" w:eastAsia="等线" w:cs="等线"/>
          <w:sz w:val="24"/>
          <w:szCs w:val="28"/>
        </w:rPr>
        <w:t>1.2创新 （国内外研究现状及发展动态分析）</w:t>
      </w:r>
    </w:p>
    <w:p w14:paraId="76968262">
      <w:pPr>
        <w:spacing w:after="120"/>
        <w:rPr>
          <w:rFonts w:hint="eastAsia" w:ascii="等线" w:hAnsi="等线" w:eastAsia="等线" w:cs="等线"/>
          <w:sz w:val="24"/>
          <w:szCs w:val="28"/>
        </w:rPr>
      </w:pPr>
      <w:r>
        <w:rPr>
          <w:rFonts w:hint="eastAsia" w:ascii="等线" w:hAnsi="等线" w:eastAsia="等线" w:cs="等线"/>
          <w:sz w:val="24"/>
          <w:szCs w:val="28"/>
        </w:rPr>
        <w:t>2．项目的研究内容、研究目标，以及拟解决的关键科学问题（此部分为重点阐述内容）；</w:t>
      </w:r>
      <w:bookmarkStart w:id="0" w:name="_GoBack"/>
      <w:bookmarkEnd w:id="0"/>
    </w:p>
    <w:p w14:paraId="0714E6A9">
      <w:pPr>
        <w:spacing w:after="120"/>
        <w:ind w:left="420"/>
        <w:rPr>
          <w:rFonts w:hint="eastAsia" w:ascii="等线" w:hAnsi="等线" w:eastAsia="等线" w:cs="等线"/>
          <w:sz w:val="24"/>
          <w:szCs w:val="28"/>
        </w:rPr>
      </w:pPr>
      <w:r>
        <w:rPr>
          <w:rFonts w:hint="eastAsia" w:ascii="等线" w:hAnsi="等线" w:eastAsia="等线" w:cs="等线"/>
          <w:sz w:val="24"/>
          <w:szCs w:val="28"/>
        </w:rPr>
        <w:t>2.1 现有或初步研究结果</w:t>
      </w:r>
    </w:p>
    <w:p w14:paraId="47E19B04">
      <w:pPr>
        <w:spacing w:after="120"/>
        <w:ind w:left="420"/>
        <w:rPr>
          <w:rFonts w:hint="eastAsia" w:ascii="等线" w:hAnsi="等线" w:eastAsia="等线" w:cs="等线"/>
          <w:sz w:val="24"/>
          <w:szCs w:val="28"/>
        </w:rPr>
      </w:pPr>
      <w:r>
        <w:rPr>
          <w:rFonts w:hint="eastAsia" w:ascii="等线" w:hAnsi="等线" w:eastAsia="等线" w:cs="等线"/>
          <w:sz w:val="24"/>
          <w:szCs w:val="28"/>
        </w:rPr>
        <w:t>2.2 研究目标、方案、方法及特色与创新说明</w:t>
      </w:r>
    </w:p>
    <w:p w14:paraId="3504B614">
      <w:pPr>
        <w:spacing w:after="120"/>
        <w:ind w:left="420"/>
        <w:rPr>
          <w:rFonts w:hint="eastAsia" w:ascii="等线" w:hAnsi="等线" w:eastAsia="等线" w:cs="等线"/>
          <w:sz w:val="24"/>
          <w:szCs w:val="28"/>
        </w:rPr>
      </w:pPr>
      <w:r>
        <w:rPr>
          <w:rFonts w:hint="eastAsia" w:ascii="等线" w:hAnsi="等线" w:eastAsia="等线" w:cs="等线"/>
          <w:sz w:val="24"/>
          <w:szCs w:val="28"/>
        </w:rPr>
        <w:t>2.3年度研究计划、预期研究结果、隐患及替代方法</w:t>
      </w:r>
    </w:p>
    <w:p w14:paraId="30220C95">
      <w:pPr>
        <w:spacing w:after="120"/>
        <w:rPr>
          <w:rFonts w:hint="eastAsia" w:ascii="等线" w:hAnsi="等线" w:eastAsia="等线" w:cs="等线"/>
          <w:sz w:val="24"/>
          <w:szCs w:val="28"/>
        </w:rPr>
      </w:pPr>
      <w:r>
        <w:rPr>
          <w:rFonts w:hint="eastAsia" w:ascii="等线" w:hAnsi="等线" w:eastAsia="等线" w:cs="等线"/>
          <w:sz w:val="24"/>
          <w:szCs w:val="28"/>
        </w:rPr>
        <w:t>3.  引用文献</w:t>
      </w:r>
    </w:p>
    <w:p w14:paraId="11D9F9C9">
      <w:pPr>
        <w:spacing w:after="120"/>
        <w:rPr>
          <w:rFonts w:hint="eastAsia" w:ascii="等线" w:hAnsi="等线" w:eastAsia="等线" w:cs="等线"/>
          <w:sz w:val="24"/>
          <w:szCs w:val="28"/>
        </w:rPr>
      </w:pPr>
      <w:r>
        <w:rPr>
          <w:rFonts w:hint="eastAsia" w:ascii="等线" w:hAnsi="等线" w:eastAsia="等线" w:cs="等线"/>
          <w:sz w:val="24"/>
          <w:szCs w:val="28"/>
        </w:rPr>
        <w:t>4. 工作条件（包括已具备的实验条件，尚缺少的实验条件和拟解决的途径，包括利用国家实验室、国家重点实验室和部门重点实验室等研究基地的计划与落实情况）</w:t>
      </w:r>
    </w:p>
    <w:p w14:paraId="0DE79866">
      <w:pPr>
        <w:spacing w:after="120"/>
        <w:rPr>
          <w:rFonts w:hint="eastAsia" w:ascii="等线" w:hAnsi="等线" w:eastAsia="等线" w:cs="等线"/>
          <w:sz w:val="24"/>
          <w:szCs w:val="28"/>
        </w:rPr>
      </w:pPr>
      <w:r>
        <w:rPr>
          <w:rFonts w:hint="eastAsia" w:ascii="等线" w:hAnsi="等线" w:eastAsia="等线" w:cs="等线"/>
          <w:sz w:val="24"/>
          <w:szCs w:val="28"/>
        </w:rPr>
        <w:t>5. 预算说明</w:t>
      </w:r>
    </w:p>
    <w:p w14:paraId="67EAAC49">
      <w:pPr>
        <w:spacing w:after="120"/>
        <w:rPr>
          <w:rFonts w:hint="eastAsia" w:ascii="等线" w:hAnsi="等线" w:eastAsia="等线" w:cs="等线"/>
          <w:sz w:val="24"/>
          <w:szCs w:val="28"/>
        </w:rPr>
      </w:pPr>
      <w:r>
        <w:rPr>
          <w:rFonts w:hint="eastAsia" w:ascii="等线" w:hAnsi="等线" w:eastAsia="等线" w:cs="等线"/>
          <w:sz w:val="24"/>
          <w:szCs w:val="28"/>
        </w:rPr>
        <w:t>6. 现有相关课题、项目支持情况</w:t>
      </w:r>
    </w:p>
    <w:p w14:paraId="25E57240">
      <w:pPr>
        <w:spacing w:after="120"/>
        <w:rPr>
          <w:rFonts w:hint="eastAsia" w:ascii="华文仿宋" w:hAnsi="华文仿宋" w:eastAsia="华文仿宋" w:cs="华文仿宋"/>
          <w:sz w:val="24"/>
          <w:szCs w:val="28"/>
        </w:rPr>
      </w:pPr>
    </w:p>
    <w:sectPr>
      <w:headerReference r:id="rId5" w:type="first"/>
      <w:headerReference r:id="rId3"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AA2D4">
    <w:pPr>
      <w:pStyle w:val="7"/>
    </w:pPr>
    <w:r>
      <w:pict>
        <v:shape id="WordPictureWatermark38305830" o:spid="_x0000_s1027" o:spt="75" type="#_x0000_t75" style="position:absolute;left:0pt;height:1079.85pt;width:1919.7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重明鸟logo2"/>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61C4E">
    <w:pPr>
      <w:pStyle w:val="7"/>
    </w:pPr>
    <w:r>
      <w:pict>
        <v:shape id="WordPictureWatermark38305829" o:spid="_x0000_s1026" o:spt="75" type="#_x0000_t75" style="position:absolute;left:0pt;height:1079.85pt;width:1919.7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重明鸟logo2"/>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C7D77">
    <w:pPr>
      <w:pStyle w:val="7"/>
    </w:pPr>
    <w:r>
      <w:pict>
        <v:shape id="WordPictureWatermark38305828" o:spid="_x0000_s1025" o:spt="75" type="#_x0000_t75" style="position:absolute;left:0pt;height:1079.85pt;width:1919.7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重明鸟logo2"/>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6F2D6E"/>
    <w:multiLevelType w:val="multilevel"/>
    <w:tmpl w:val="2D6F2D6E"/>
    <w:lvl w:ilvl="0" w:tentative="0">
      <w:start w:val="1"/>
      <w:numFmt w:val="decimal"/>
      <w:lvlText w:val="%1)"/>
      <w:lvlJc w:val="left"/>
      <w:pPr>
        <w:ind w:left="1152" w:hanging="792"/>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72DC3F36"/>
    <w:multiLevelType w:val="multilevel"/>
    <w:tmpl w:val="72DC3F36"/>
    <w:lvl w:ilvl="0" w:tentative="0">
      <w:start w:val="1"/>
      <w:numFmt w:val="decimal"/>
      <w:lvlText w:val="%1."/>
      <w:lvlJc w:val="left"/>
      <w:pPr>
        <w:ind w:left="1152" w:hanging="792"/>
      </w:pPr>
      <w:rPr>
        <w:rFonts w:hint="default"/>
      </w:rPr>
    </w:lvl>
    <w:lvl w:ilvl="1" w:tentative="0">
      <w:start w:val="1"/>
      <w:numFmt w:val="bullet"/>
      <w:lvlText w:val=""/>
      <w:lvlJc w:val="left"/>
      <w:pPr>
        <w:ind w:left="1440" w:hanging="360"/>
      </w:pPr>
      <w:rPr>
        <w:rFonts w:hint="default" w:ascii="Symbol" w:hAnsi="Symbol"/>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A56731"/>
    <w:rsid w:val="00006645"/>
    <w:rsid w:val="00026A2C"/>
    <w:rsid w:val="0003508A"/>
    <w:rsid w:val="00044C51"/>
    <w:rsid w:val="00047AE5"/>
    <w:rsid w:val="00097217"/>
    <w:rsid w:val="000B5FC0"/>
    <w:rsid w:val="000C77C0"/>
    <w:rsid w:val="000F2CEE"/>
    <w:rsid w:val="000F4C14"/>
    <w:rsid w:val="00106AE9"/>
    <w:rsid w:val="00115CA1"/>
    <w:rsid w:val="00130678"/>
    <w:rsid w:val="00156A2D"/>
    <w:rsid w:val="00175DF5"/>
    <w:rsid w:val="001817AF"/>
    <w:rsid w:val="001C0E5E"/>
    <w:rsid w:val="001D13B6"/>
    <w:rsid w:val="001D4F50"/>
    <w:rsid w:val="001E325A"/>
    <w:rsid w:val="001E3369"/>
    <w:rsid w:val="00203970"/>
    <w:rsid w:val="00207551"/>
    <w:rsid w:val="00224E96"/>
    <w:rsid w:val="002374B7"/>
    <w:rsid w:val="00246BB6"/>
    <w:rsid w:val="00292742"/>
    <w:rsid w:val="002B5FB9"/>
    <w:rsid w:val="002C3B11"/>
    <w:rsid w:val="002C4EDF"/>
    <w:rsid w:val="002D4DFD"/>
    <w:rsid w:val="002E2F09"/>
    <w:rsid w:val="002F0997"/>
    <w:rsid w:val="0030456F"/>
    <w:rsid w:val="003149B2"/>
    <w:rsid w:val="00320D03"/>
    <w:rsid w:val="00330AC5"/>
    <w:rsid w:val="00350A20"/>
    <w:rsid w:val="00352926"/>
    <w:rsid w:val="00377BF5"/>
    <w:rsid w:val="00380310"/>
    <w:rsid w:val="003A07C0"/>
    <w:rsid w:val="003A391E"/>
    <w:rsid w:val="003D0C07"/>
    <w:rsid w:val="003F4FAA"/>
    <w:rsid w:val="003F6ED7"/>
    <w:rsid w:val="0044156A"/>
    <w:rsid w:val="004447A8"/>
    <w:rsid w:val="004671F5"/>
    <w:rsid w:val="00473132"/>
    <w:rsid w:val="00494F3A"/>
    <w:rsid w:val="004A2035"/>
    <w:rsid w:val="004A4E2D"/>
    <w:rsid w:val="004C0393"/>
    <w:rsid w:val="004D54D7"/>
    <w:rsid w:val="00515402"/>
    <w:rsid w:val="0051607B"/>
    <w:rsid w:val="00525BE2"/>
    <w:rsid w:val="0053115B"/>
    <w:rsid w:val="00542FA3"/>
    <w:rsid w:val="005652EB"/>
    <w:rsid w:val="00574CCE"/>
    <w:rsid w:val="005C6F41"/>
    <w:rsid w:val="005F24D9"/>
    <w:rsid w:val="0060246D"/>
    <w:rsid w:val="0060361E"/>
    <w:rsid w:val="00612DB2"/>
    <w:rsid w:val="00614C26"/>
    <w:rsid w:val="00665F86"/>
    <w:rsid w:val="00675CDB"/>
    <w:rsid w:val="0068357E"/>
    <w:rsid w:val="006A246F"/>
    <w:rsid w:val="006B27DD"/>
    <w:rsid w:val="006B7BE0"/>
    <w:rsid w:val="006B7F50"/>
    <w:rsid w:val="007055A7"/>
    <w:rsid w:val="00716CA2"/>
    <w:rsid w:val="007212D8"/>
    <w:rsid w:val="00725C3A"/>
    <w:rsid w:val="0072620D"/>
    <w:rsid w:val="0073423E"/>
    <w:rsid w:val="00737E26"/>
    <w:rsid w:val="007546D6"/>
    <w:rsid w:val="0076452F"/>
    <w:rsid w:val="00794845"/>
    <w:rsid w:val="00822A00"/>
    <w:rsid w:val="00827E9A"/>
    <w:rsid w:val="008416B3"/>
    <w:rsid w:val="00843597"/>
    <w:rsid w:val="008442C6"/>
    <w:rsid w:val="00887536"/>
    <w:rsid w:val="00890B08"/>
    <w:rsid w:val="008A79AB"/>
    <w:rsid w:val="008C043B"/>
    <w:rsid w:val="008D1333"/>
    <w:rsid w:val="008E1CB7"/>
    <w:rsid w:val="00901394"/>
    <w:rsid w:val="0091305A"/>
    <w:rsid w:val="0091555B"/>
    <w:rsid w:val="00933589"/>
    <w:rsid w:val="00952C66"/>
    <w:rsid w:val="00982367"/>
    <w:rsid w:val="00990C3C"/>
    <w:rsid w:val="009C347A"/>
    <w:rsid w:val="009D751C"/>
    <w:rsid w:val="009F37B6"/>
    <w:rsid w:val="00A05901"/>
    <w:rsid w:val="00A201A5"/>
    <w:rsid w:val="00A20D0F"/>
    <w:rsid w:val="00A3276C"/>
    <w:rsid w:val="00A56731"/>
    <w:rsid w:val="00A60FD6"/>
    <w:rsid w:val="00A92C94"/>
    <w:rsid w:val="00AB3FE0"/>
    <w:rsid w:val="00AC3FD6"/>
    <w:rsid w:val="00AC5CD7"/>
    <w:rsid w:val="00AC7A90"/>
    <w:rsid w:val="00B20568"/>
    <w:rsid w:val="00B26A35"/>
    <w:rsid w:val="00B52EE7"/>
    <w:rsid w:val="00B57423"/>
    <w:rsid w:val="00BF3B5E"/>
    <w:rsid w:val="00C06382"/>
    <w:rsid w:val="00C11A87"/>
    <w:rsid w:val="00C33917"/>
    <w:rsid w:val="00C46FD4"/>
    <w:rsid w:val="00C7307D"/>
    <w:rsid w:val="00C878D6"/>
    <w:rsid w:val="00C9797E"/>
    <w:rsid w:val="00CA52BB"/>
    <w:rsid w:val="00CD2C2B"/>
    <w:rsid w:val="00D02619"/>
    <w:rsid w:val="00D21A56"/>
    <w:rsid w:val="00D4687D"/>
    <w:rsid w:val="00D563EA"/>
    <w:rsid w:val="00D66362"/>
    <w:rsid w:val="00D668CB"/>
    <w:rsid w:val="00D6782F"/>
    <w:rsid w:val="00D83025"/>
    <w:rsid w:val="00DA2288"/>
    <w:rsid w:val="00DC10C2"/>
    <w:rsid w:val="00DD2F2D"/>
    <w:rsid w:val="00E165AD"/>
    <w:rsid w:val="00E26911"/>
    <w:rsid w:val="00E32F5D"/>
    <w:rsid w:val="00E33188"/>
    <w:rsid w:val="00E40872"/>
    <w:rsid w:val="00E758CC"/>
    <w:rsid w:val="00E82351"/>
    <w:rsid w:val="00E92B86"/>
    <w:rsid w:val="00E966CA"/>
    <w:rsid w:val="00EC1F58"/>
    <w:rsid w:val="00EC2B3F"/>
    <w:rsid w:val="00EE3F5F"/>
    <w:rsid w:val="00EF01CB"/>
    <w:rsid w:val="00EF0DE8"/>
    <w:rsid w:val="00EF140C"/>
    <w:rsid w:val="00F17D61"/>
    <w:rsid w:val="00F23A02"/>
    <w:rsid w:val="00F76345"/>
    <w:rsid w:val="00FC3BE5"/>
    <w:rsid w:val="00FD1D4D"/>
    <w:rsid w:val="00FE5048"/>
    <w:rsid w:val="00FF3C5E"/>
    <w:rsid w:val="00FF6683"/>
    <w:rsid w:val="088A379C"/>
    <w:rsid w:val="0D9D443F"/>
    <w:rsid w:val="0E131E2F"/>
    <w:rsid w:val="150978C9"/>
    <w:rsid w:val="42FD43C4"/>
    <w:rsid w:val="48A438C0"/>
    <w:rsid w:val="4A596DD6"/>
    <w:rsid w:val="4BB01514"/>
    <w:rsid w:val="6F0D4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keepNext/>
      <w:keepLines/>
      <w:spacing w:before="240"/>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next w:val="1"/>
    <w:link w:val="20"/>
    <w:unhideWhenUsed/>
    <w:qFormat/>
    <w:uiPriority w:val="9"/>
    <w:pPr>
      <w:keepNext/>
      <w:keepLines/>
      <w:spacing w:before="40"/>
      <w:outlineLvl w:val="1"/>
    </w:pPr>
    <w:rPr>
      <w:rFonts w:asciiTheme="majorHAnsi" w:hAnsiTheme="majorHAnsi" w:eastAsiaTheme="majorEastAsia" w:cstheme="majorBidi"/>
      <w:color w:val="2F5597" w:themeColor="accent1" w:themeShade="BF"/>
      <w:sz w:val="26"/>
      <w:szCs w:val="26"/>
    </w:rPr>
  </w:style>
  <w:style w:type="paragraph" w:styleId="4">
    <w:name w:val="heading 3"/>
    <w:basedOn w:val="1"/>
    <w:next w:val="1"/>
    <w:link w:val="24"/>
    <w:semiHidden/>
    <w:unhideWhenUsed/>
    <w:qFormat/>
    <w:uiPriority w:val="9"/>
    <w:pPr>
      <w:keepNext/>
      <w:keepLines/>
      <w:spacing w:before="40"/>
      <w:outlineLvl w:val="2"/>
    </w:pPr>
    <w:rPr>
      <w:rFonts w:asciiTheme="majorHAnsi" w:hAnsiTheme="majorHAnsi" w:eastAsiaTheme="majorEastAsia" w:cstheme="majorBidi"/>
      <w:color w:val="203864" w:themeColor="accent1" w:themeShade="80"/>
      <w:sz w:val="24"/>
      <w:szCs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2"/>
    <w:semiHidden/>
    <w:unhideWhenUsed/>
    <w:qFormat/>
    <w:uiPriority w:val="99"/>
    <w:pPr>
      <w:jc w:val="left"/>
    </w:pPr>
  </w:style>
  <w:style w:type="paragraph" w:styleId="6">
    <w:name w:val="footer"/>
    <w:basedOn w:val="1"/>
    <w:link w:val="19"/>
    <w:unhideWhenUsed/>
    <w:qFormat/>
    <w:uiPriority w:val="99"/>
    <w:pPr>
      <w:tabs>
        <w:tab w:val="center" w:pos="4680"/>
        <w:tab w:val="right" w:pos="9360"/>
      </w:tabs>
    </w:pPr>
  </w:style>
  <w:style w:type="paragraph" w:styleId="7">
    <w:name w:val="header"/>
    <w:basedOn w:val="1"/>
    <w:link w:val="18"/>
    <w:unhideWhenUsed/>
    <w:qFormat/>
    <w:uiPriority w:val="99"/>
    <w:pPr>
      <w:tabs>
        <w:tab w:val="center" w:pos="4680"/>
        <w:tab w:val="right" w:pos="9360"/>
      </w:tabs>
    </w:p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5"/>
    <w:next w:val="5"/>
    <w:link w:val="23"/>
    <w:semiHidden/>
    <w:unhideWhenUsed/>
    <w:qFormat/>
    <w:uiPriority w:val="99"/>
    <w:rPr>
      <w:b/>
      <w:bCs/>
    </w:rPr>
  </w:style>
  <w:style w:type="character" w:styleId="12">
    <w:name w:val="Strong"/>
    <w:basedOn w:val="11"/>
    <w:qFormat/>
    <w:uiPriority w:val="22"/>
    <w:rPr>
      <w:b/>
      <w:bCs/>
    </w:rPr>
  </w:style>
  <w:style w:type="character" w:styleId="13">
    <w:name w:val="FollowedHyperlink"/>
    <w:basedOn w:val="11"/>
    <w:semiHidden/>
    <w:unhideWhenUsed/>
    <w:qFormat/>
    <w:uiPriority w:val="99"/>
    <w:rPr>
      <w:color w:val="954F72" w:themeColor="followedHyperlink"/>
      <w:u w:val="single"/>
      <w14:textFill>
        <w14:solidFill>
          <w14:schemeClr w14:val="folHlink"/>
        </w14:solidFill>
      </w14:textFill>
    </w:rPr>
  </w:style>
  <w:style w:type="character" w:styleId="14">
    <w:name w:val="Hyperlink"/>
    <w:basedOn w:val="11"/>
    <w:semiHidden/>
    <w:unhideWhenUsed/>
    <w:qFormat/>
    <w:uiPriority w:val="99"/>
    <w:rPr>
      <w:color w:val="0000FF"/>
      <w:u w:val="single"/>
    </w:rPr>
  </w:style>
  <w:style w:type="character" w:styleId="15">
    <w:name w:val="annotation reference"/>
    <w:basedOn w:val="11"/>
    <w:semiHidden/>
    <w:unhideWhenUsed/>
    <w:qFormat/>
    <w:uiPriority w:val="99"/>
    <w:rPr>
      <w:sz w:val="21"/>
      <w:szCs w:val="21"/>
    </w:rPr>
  </w:style>
  <w:style w:type="paragraph" w:styleId="16">
    <w:name w:val="List Paragraph"/>
    <w:basedOn w:val="1"/>
    <w:qFormat/>
    <w:uiPriority w:val="34"/>
    <w:pPr>
      <w:ind w:firstLine="420" w:firstLineChars="200"/>
    </w:pPr>
  </w:style>
  <w:style w:type="character" w:customStyle="1" w:styleId="17">
    <w:name w:val="wenda-abstract-listnum"/>
    <w:basedOn w:val="11"/>
    <w:qFormat/>
    <w:uiPriority w:val="0"/>
  </w:style>
  <w:style w:type="character" w:customStyle="1" w:styleId="18">
    <w:name w:val="页眉 字符"/>
    <w:basedOn w:val="11"/>
    <w:link w:val="7"/>
    <w:qFormat/>
    <w:uiPriority w:val="99"/>
  </w:style>
  <w:style w:type="character" w:customStyle="1" w:styleId="19">
    <w:name w:val="页脚 字符"/>
    <w:basedOn w:val="11"/>
    <w:link w:val="6"/>
    <w:qFormat/>
    <w:uiPriority w:val="99"/>
  </w:style>
  <w:style w:type="character" w:customStyle="1" w:styleId="20">
    <w:name w:val="标题 2 字符"/>
    <w:basedOn w:val="11"/>
    <w:link w:val="3"/>
    <w:qFormat/>
    <w:uiPriority w:val="9"/>
    <w:rPr>
      <w:rFonts w:asciiTheme="majorHAnsi" w:hAnsiTheme="majorHAnsi" w:eastAsiaTheme="majorEastAsia" w:cstheme="majorBidi"/>
      <w:color w:val="2F5597" w:themeColor="accent1" w:themeShade="BF"/>
      <w:sz w:val="26"/>
      <w:szCs w:val="26"/>
    </w:rPr>
  </w:style>
  <w:style w:type="paragraph" w:customStyle="1" w:styleId="21">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2">
    <w:name w:val="批注文字 字符"/>
    <w:basedOn w:val="11"/>
    <w:link w:val="5"/>
    <w:semiHidden/>
    <w:qFormat/>
    <w:uiPriority w:val="99"/>
  </w:style>
  <w:style w:type="character" w:customStyle="1" w:styleId="23">
    <w:name w:val="批注主题 字符"/>
    <w:basedOn w:val="22"/>
    <w:link w:val="9"/>
    <w:semiHidden/>
    <w:qFormat/>
    <w:uiPriority w:val="99"/>
    <w:rPr>
      <w:b/>
      <w:bCs/>
    </w:rPr>
  </w:style>
  <w:style w:type="character" w:customStyle="1" w:styleId="24">
    <w:name w:val="标题 3 字符"/>
    <w:basedOn w:val="11"/>
    <w:link w:val="4"/>
    <w:semiHidden/>
    <w:qFormat/>
    <w:uiPriority w:val="9"/>
    <w:rPr>
      <w:rFonts w:asciiTheme="majorHAnsi" w:hAnsiTheme="majorHAnsi" w:eastAsiaTheme="majorEastAsia" w:cstheme="majorBidi"/>
      <w:color w:val="203864" w:themeColor="accent1" w:themeShade="80"/>
      <w:sz w:val="24"/>
      <w:szCs w:val="24"/>
    </w:rPr>
  </w:style>
  <w:style w:type="character" w:customStyle="1" w:styleId="25">
    <w:name w:val="标题 1 字符"/>
    <w:basedOn w:val="11"/>
    <w:link w:val="2"/>
    <w:qFormat/>
    <w:uiPriority w:val="9"/>
    <w:rPr>
      <w:rFonts w:asciiTheme="majorHAnsi" w:hAnsiTheme="majorHAnsi" w:eastAsiaTheme="majorEastAsia" w:cstheme="majorBidi"/>
      <w:color w:val="2F5597"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emf"/><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539</Words>
  <Characters>555</Characters>
  <Lines>12</Lines>
  <Paragraphs>3</Paragraphs>
  <TotalTime>8</TotalTime>
  <ScaleCrop>false</ScaleCrop>
  <LinksUpToDate>false</LinksUpToDate>
  <CharactersWithSpaces>579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2021-05-18T16:14:00Z</dcterms:created>
  <dc:creator>ZHC Liao</dc:creator>
  <cp:lastModifiedBy>李小莉</cp:lastModifiedBy>
  <cp:lastPrinted>2022-04-30T17:14:00Z</cp:lastPrinted>
  <dcterms:modified xsi:type="dcterms:W3CDTF">2025-01-17T06:29:14Z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4E2C8392895947D2A4B44E8BD01E036F_12</vt:lpwstr>
  </property>
</Properties>
</file>